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F5B" w:rsidRDefault="00B60F5B" w:rsidP="00B60F5B">
      <w:pPr>
        <w:spacing w:after="0" w:line="480" w:lineRule="auto"/>
        <w:jc w:val="both"/>
        <w:rPr>
          <w:color w:val="000000"/>
          <w:sz w:val="24"/>
          <w:szCs w:val="24"/>
          <w:u w:val="single"/>
        </w:rPr>
      </w:pPr>
    </w:p>
    <w:p w:rsidR="00B60F5B" w:rsidRDefault="00B60F5B" w:rsidP="00B60F5B">
      <w:pPr>
        <w:spacing w:after="0" w:line="480" w:lineRule="auto"/>
        <w:jc w:val="both"/>
      </w:pPr>
      <w:r>
        <w:rPr>
          <w:rFonts w:ascii="Times New Roman" w:eastAsia="Times New Roman" w:hAnsi="Times New Roman" w:cs="Times New Roman"/>
          <w:color w:val="000000"/>
          <w:sz w:val="24"/>
          <w:szCs w:val="24"/>
        </w:rPr>
        <w:t>Event No.: 5</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Activity/ FDP: Inter-Departmental event-‘Voice of Reason’ on   ‘National Youth Day’ </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Coordinator/ Convenor/ Co-conveners: </w:t>
      </w:r>
      <w:proofErr w:type="spellStart"/>
      <w:r>
        <w:rPr>
          <w:rFonts w:ascii="Times New Roman" w:eastAsia="Times New Roman" w:hAnsi="Times New Roman" w:cs="Times New Roman"/>
          <w:color w:val="000000"/>
          <w:sz w:val="24"/>
          <w:szCs w:val="24"/>
        </w:rPr>
        <w:t>Dr.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Rachna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Dua</w:t>
      </w:r>
      <w:proofErr w:type="spellEnd"/>
      <w:r>
        <w:rPr>
          <w:rFonts w:ascii="Times New Roman" w:eastAsia="Times New Roman" w:hAnsi="Times New Roman" w:cs="Times New Roman"/>
          <w:color w:val="000000"/>
          <w:sz w:val="24"/>
          <w:szCs w:val="24"/>
        </w:rPr>
        <w:t xml:space="preserve"> (Convenor) </w:t>
      </w:r>
      <w:proofErr w:type="spellStart"/>
      <w:r>
        <w:rPr>
          <w:rFonts w:ascii="Times New Roman" w:eastAsia="Times New Roman" w:hAnsi="Times New Roman" w:cs="Times New Roman"/>
          <w:sz w:val="24"/>
          <w:szCs w:val="24"/>
        </w:rPr>
        <w:t>Dr.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Gargi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Majumdar</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Mr.</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Prem</w:t>
      </w:r>
      <w:proofErr w:type="spellEnd"/>
      <w:r>
        <w:rPr>
          <w:rFonts w:ascii="Times New Roman" w:eastAsia="Times New Roman" w:hAnsi="Times New Roman" w:cs="Times New Roman"/>
          <w:sz w:val="24"/>
          <w:szCs w:val="24"/>
        </w:rPr>
        <w:t xml:space="preserve"> Prakash (Co-Convenors), </w:t>
      </w:r>
      <w:proofErr w:type="spellStart"/>
      <w:r>
        <w:rPr>
          <w:rFonts w:ascii="Times New Roman" w:eastAsia="Times New Roman" w:hAnsi="Times New Roman" w:cs="Times New Roman"/>
          <w:color w:val="000000"/>
          <w:sz w:val="24"/>
          <w:szCs w:val="24"/>
        </w:rPr>
        <w:t>Ms.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Anuradha</w:t>
      </w:r>
      <w:proofErr w:type="spellEnd"/>
      <w:r>
        <w:rPr>
          <w:rFonts w:ascii="Times New Roman" w:eastAsia="Times New Roman" w:hAnsi="Times New Roman" w:cs="Times New Roman"/>
          <w:sz w:val="24"/>
          <w:szCs w:val="24"/>
        </w:rPr>
        <w:t xml:space="preserve"> Shankar (Coordinator)</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Date: 12th January, 2022</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Time: 11:30 am onwards</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Venue: Google Meet</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 Number of Participants: 100</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 Name of Topic: Talk Show: Catalysts of Change</w:t>
      </w:r>
    </w:p>
    <w:p w:rsidR="00B60F5B" w:rsidRDefault="00B60F5B" w:rsidP="00B60F5B">
      <w:pPr>
        <w:spacing w:after="0" w:line="480" w:lineRule="auto"/>
        <w:ind w:left="360"/>
        <w:jc w:val="both"/>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     Spoken Word Competition: ‘My Role Model’</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Speaker/Speaker’s: Miss </w:t>
      </w:r>
      <w:proofErr w:type="spellStart"/>
      <w:r>
        <w:rPr>
          <w:rFonts w:ascii="Times New Roman" w:eastAsia="Times New Roman" w:hAnsi="Times New Roman" w:cs="Times New Roman"/>
          <w:color w:val="000000"/>
          <w:sz w:val="24"/>
          <w:szCs w:val="24"/>
        </w:rPr>
        <w:t>Devanshi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Ranjan</w:t>
      </w:r>
      <w:proofErr w:type="spellEnd"/>
    </w:p>
    <w:p w:rsidR="00B60F5B" w:rsidRDefault="00B60F5B" w:rsidP="00B60F5B">
      <w:pPr>
        <w:spacing w:after="0" w:line="480" w:lineRule="auto"/>
        <w:ind w:left="360"/>
        <w:jc w:val="both"/>
      </w:pPr>
      <w:r>
        <w:rPr>
          <w:rFonts w:ascii="Times New Roman" w:eastAsia="Times New Roman" w:hAnsi="Times New Roman" w:cs="Times New Roman"/>
          <w:color w:val="000000"/>
          <w:sz w:val="24"/>
          <w:szCs w:val="24"/>
        </w:rPr>
        <w:t xml:space="preserve">                                                               Miss </w:t>
      </w:r>
      <w:proofErr w:type="spellStart"/>
      <w:r>
        <w:rPr>
          <w:rFonts w:ascii="Times New Roman" w:eastAsia="Times New Roman" w:hAnsi="Times New Roman" w:cs="Times New Roman"/>
          <w:color w:val="000000"/>
          <w:sz w:val="24"/>
          <w:szCs w:val="24"/>
        </w:rPr>
        <w:t>Nilanjana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Parijat</w:t>
      </w:r>
      <w:proofErr w:type="spellEnd"/>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 Speaker’s Designation: Miss </w:t>
      </w:r>
      <w:proofErr w:type="spellStart"/>
      <w:r>
        <w:rPr>
          <w:rFonts w:ascii="Times New Roman" w:eastAsia="Times New Roman" w:hAnsi="Times New Roman" w:cs="Times New Roman"/>
          <w:color w:val="000000"/>
          <w:sz w:val="24"/>
          <w:szCs w:val="24"/>
        </w:rPr>
        <w:t>Devanshi</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Ranjan</w:t>
      </w:r>
      <w:proofErr w:type="spellEnd"/>
      <w:r>
        <w:rPr>
          <w:rFonts w:ascii="Times New Roman" w:eastAsia="Times New Roman" w:hAnsi="Times New Roman" w:cs="Times New Roman"/>
          <w:color w:val="000000"/>
          <w:sz w:val="24"/>
          <w:szCs w:val="24"/>
        </w:rPr>
        <w:t>, Social Worker</w:t>
      </w:r>
    </w:p>
    <w:p w:rsidR="00B60F5B" w:rsidRDefault="00B60F5B" w:rsidP="00B60F5B">
      <w:pPr>
        <w:spacing w:after="0" w:line="480" w:lineRule="auto"/>
        <w:ind w:left="5969" w:hanging="5610"/>
        <w:rPr>
          <w:rFonts w:ascii="Times New Roman" w:eastAsia="Times New Roman" w:hAnsi="Times New Roman" w:cs="Times New Roman"/>
          <w:color w:val="000000"/>
          <w:sz w:val="24"/>
          <w:szCs w:val="24"/>
        </w:rPr>
      </w:pPr>
      <w:r>
        <w:t xml:space="preserve">                                                         </w:t>
      </w:r>
      <w:r>
        <w:rPr>
          <w:rFonts w:ascii="Times New Roman" w:eastAsia="Times New Roman" w:hAnsi="Times New Roman" w:cs="Times New Roman"/>
          <w:color w:val="000000"/>
          <w:sz w:val="24"/>
          <w:szCs w:val="24"/>
        </w:rPr>
        <w:t xml:space="preserve">Miss </w:t>
      </w:r>
      <w:proofErr w:type="spellStart"/>
      <w:r>
        <w:rPr>
          <w:rFonts w:ascii="Times New Roman" w:eastAsia="Times New Roman" w:hAnsi="Times New Roman" w:cs="Times New Roman"/>
          <w:color w:val="000000"/>
          <w:sz w:val="24"/>
          <w:szCs w:val="24"/>
        </w:rPr>
        <w:t>Nilanjana</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Parijat</w:t>
      </w:r>
      <w:proofErr w:type="spellEnd"/>
      <w:r>
        <w:rPr>
          <w:rFonts w:ascii="Times New Roman" w:eastAsia="Times New Roman" w:hAnsi="Times New Roman" w:cs="Times New Roman"/>
          <w:color w:val="000000"/>
          <w:sz w:val="24"/>
          <w:szCs w:val="24"/>
        </w:rPr>
        <w:t>, Social Wellness Psychologist,</w:t>
      </w:r>
    </w:p>
    <w:p w:rsidR="00B60F5B" w:rsidRDefault="00B60F5B" w:rsidP="00B60F5B">
      <w:pPr>
        <w:spacing w:after="0" w:line="480" w:lineRule="auto"/>
        <w:ind w:left="6479" w:hanging="6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Educator and Mentor</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Financial Assistance: No</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Collaboration with any agency: Govt. / Non-Govt.: No</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Name of the Collaborative Agency: NA</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Objectives: </w:t>
      </w:r>
    </w:p>
    <w:p w:rsidR="00B60F5B" w:rsidRDefault="00B60F5B" w:rsidP="00B60F5B">
      <w:pPr>
        <w:numPr>
          <w:ilvl w:val="0"/>
          <w:numId w:val="2"/>
        </w:numPr>
        <w:spacing w:after="0" w:line="480" w:lineRule="auto"/>
        <w:jc w:val="both"/>
      </w:pPr>
      <w:r>
        <w:rPr>
          <w:rFonts w:ascii="Times New Roman" w:eastAsia="Times New Roman" w:hAnsi="Times New Roman" w:cs="Times New Roman"/>
          <w:sz w:val="24"/>
          <w:szCs w:val="24"/>
        </w:rPr>
        <w:t>To help the youth realize their potential for transforming the society.</w:t>
      </w:r>
    </w:p>
    <w:p w:rsidR="00B60F5B" w:rsidRDefault="00B60F5B" w:rsidP="00B60F5B">
      <w:pPr>
        <w:numPr>
          <w:ilvl w:val="0"/>
          <w:numId w:val="2"/>
        </w:numPr>
        <w:spacing w:after="0" w:line="480" w:lineRule="auto"/>
        <w:jc w:val="both"/>
      </w:pPr>
      <w:r>
        <w:rPr>
          <w:rFonts w:ascii="Times New Roman" w:eastAsia="Times New Roman" w:hAnsi="Times New Roman" w:cs="Times New Roman"/>
          <w:sz w:val="24"/>
          <w:szCs w:val="24"/>
        </w:rPr>
        <w:lastRenderedPageBreak/>
        <w:t>To create safe social media space and to navigate through it safely.</w:t>
      </w:r>
    </w:p>
    <w:p w:rsidR="00B60F5B" w:rsidRDefault="00B60F5B" w:rsidP="00B60F5B">
      <w:pPr>
        <w:numPr>
          <w:ilvl w:val="0"/>
          <w:numId w:val="2"/>
        </w:numPr>
        <w:spacing w:after="0" w:line="480" w:lineRule="auto"/>
        <w:jc w:val="both"/>
      </w:pPr>
      <w:r>
        <w:rPr>
          <w:rFonts w:ascii="Times New Roman" w:eastAsia="Times New Roman" w:hAnsi="Times New Roman" w:cs="Times New Roman"/>
          <w:sz w:val="24"/>
          <w:szCs w:val="24"/>
        </w:rPr>
        <w:t>To deal with the stress in simple ways.</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Methodology: Interactive discussion and Video presentations</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Outcomes: </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Youth has the passion in them to transform the society. They have the enthusiasm to come forward and put their opinions and have the power to act upon them. The personal experience of a person or their own observation drives them to help others. They help others with their own knowledge and capacity. The leadership quality helps them to group people who have similar thought process and working ideals.</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Social media is a powerful tool. It has been proven to bring people of same thoughts and ideology together. The youth are aware of the benefits of social media and the impact it has on public. They realize this power and have started projects through it. But it is important to create a safe and productive social media. </w:t>
      </w:r>
      <w:proofErr w:type="gramStart"/>
      <w:r>
        <w:rPr>
          <w:rFonts w:ascii="Times New Roman" w:eastAsia="Times New Roman" w:hAnsi="Times New Roman" w:cs="Times New Roman"/>
          <w:sz w:val="24"/>
          <w:szCs w:val="24"/>
        </w:rPr>
        <w:t>where</w:t>
      </w:r>
      <w:proofErr w:type="gramEnd"/>
      <w:r>
        <w:rPr>
          <w:rFonts w:ascii="Times New Roman" w:eastAsia="Times New Roman" w:hAnsi="Times New Roman" w:cs="Times New Roman"/>
          <w:sz w:val="24"/>
          <w:szCs w:val="24"/>
        </w:rPr>
        <w:t xml:space="preserve"> opinions are respected. </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Resistance is important for bringing change. But it is important to bring them in an ordered and organized way.</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One’s mental health can be improved and maintained only by themselves. The hectic schedule can often affect mental health.  Stress is often caused by the external environment. Escaping from the problems heightens the stress. The problems, even mild inconveniences, should be address then and there only. Procrastinating them makes it a much bigger problem later. </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difference in generation comes due to technology and internet. The present generation has more exposure to technology. The internet can also be overwhelming as it has too much information which can cage us. </w:t>
      </w:r>
    </w:p>
    <w:p w:rsidR="00B60F5B" w:rsidRDefault="00B60F5B" w:rsidP="00B60F5B">
      <w:pPr>
        <w:numPr>
          <w:ilvl w:val="0"/>
          <w:numId w:val="3"/>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identity crisis faced can be resolved by hard core belief system. The identity crisis faced by the youth often gets ignored. It happens due to immense pressure of </w:t>
      </w:r>
      <w:proofErr w:type="spellStart"/>
      <w:r>
        <w:rPr>
          <w:rFonts w:ascii="Times New Roman" w:eastAsia="Times New Roman" w:hAnsi="Times New Roman" w:cs="Times New Roman"/>
          <w:sz w:val="24"/>
          <w:szCs w:val="24"/>
        </w:rPr>
        <w:t>self questioning</w:t>
      </w:r>
      <w:proofErr w:type="spellEnd"/>
      <w:r>
        <w:rPr>
          <w:rFonts w:ascii="Times New Roman" w:eastAsia="Times New Roman" w:hAnsi="Times New Roman" w:cs="Times New Roman"/>
          <w:sz w:val="24"/>
          <w:szCs w:val="24"/>
        </w:rPr>
        <w:t xml:space="preserve">. The spirituality proposed by Swami </w:t>
      </w:r>
      <w:proofErr w:type="spellStart"/>
      <w:r>
        <w:rPr>
          <w:rFonts w:ascii="Times New Roman" w:eastAsia="Times New Roman" w:hAnsi="Times New Roman" w:cs="Times New Roman"/>
          <w:sz w:val="24"/>
          <w:szCs w:val="24"/>
        </w:rPr>
        <w:t>Vivekanand</w:t>
      </w:r>
      <w:proofErr w:type="spellEnd"/>
      <w:r>
        <w:rPr>
          <w:rFonts w:ascii="Times New Roman" w:eastAsia="Times New Roman" w:hAnsi="Times New Roman" w:cs="Times New Roman"/>
          <w:sz w:val="24"/>
          <w:szCs w:val="24"/>
        </w:rPr>
        <w:t xml:space="preserve"> defines to have a strong relation with oneself. </w:t>
      </w:r>
    </w:p>
    <w:p w:rsid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Feedback: Yes</w:t>
      </w:r>
    </w:p>
    <w:p w:rsidR="00B60F5B" w:rsidRPr="00B60F5B" w:rsidRDefault="00B60F5B" w:rsidP="00B60F5B">
      <w:pPr>
        <w:numPr>
          <w:ilvl w:val="0"/>
          <w:numId w:val="1"/>
        </w:numPr>
        <w:spacing w:after="0" w:line="480" w:lineRule="auto"/>
        <w:jc w:val="both"/>
      </w:pPr>
      <w:r>
        <w:rPr>
          <w:rFonts w:ascii="Times New Roman" w:eastAsia="Times New Roman" w:hAnsi="Times New Roman" w:cs="Times New Roman"/>
          <w:color w:val="000000"/>
          <w:sz w:val="24"/>
          <w:szCs w:val="24"/>
        </w:rPr>
        <w:t xml:space="preserve"> Photographs: </w:t>
      </w:r>
      <w:r>
        <w:rPr>
          <w:noProof/>
          <w:lang w:val="en-US"/>
        </w:rPr>
        <w:drawing>
          <wp:anchor distT="0" distB="0" distL="114300" distR="114300" simplePos="0" relativeHeight="251659264" behindDoc="0" locked="0" layoutInCell="1" hidden="0" allowOverlap="1" wp14:anchorId="3C902F7A" wp14:editId="027A3F94">
            <wp:simplePos x="0" y="0"/>
            <wp:positionH relativeFrom="column">
              <wp:posOffset>1876425</wp:posOffset>
            </wp:positionH>
            <wp:positionV relativeFrom="paragraph">
              <wp:posOffset>166370</wp:posOffset>
            </wp:positionV>
            <wp:extent cx="2819400" cy="3441700"/>
            <wp:effectExtent l="0" t="0" r="0" b="6350"/>
            <wp:wrapSquare wrapText="bothSides" distT="0" distB="0" distL="114300" distR="114300"/>
            <wp:docPr id="287" name="image123.png"/>
            <wp:cNvGraphicFramePr/>
            <a:graphic xmlns:a="http://schemas.openxmlformats.org/drawingml/2006/main">
              <a:graphicData uri="http://schemas.openxmlformats.org/drawingml/2006/picture">
                <pic:pic xmlns:pic="http://schemas.openxmlformats.org/drawingml/2006/picture">
                  <pic:nvPicPr>
                    <pic:cNvPr id="0" name="image123.png"/>
                    <pic:cNvPicPr preferRelativeResize="0"/>
                  </pic:nvPicPr>
                  <pic:blipFill>
                    <a:blip r:embed="rId5"/>
                    <a:srcRect l="37360" t="13472" r="36982" b="21528"/>
                    <a:stretch>
                      <a:fillRect/>
                    </a:stretch>
                  </pic:blipFill>
                  <pic:spPr>
                    <a:xfrm>
                      <a:off x="0" y="0"/>
                      <a:ext cx="2819400" cy="3441700"/>
                    </a:xfrm>
                    <a:prstGeom prst="rect">
                      <a:avLst/>
                    </a:prstGeom>
                    <a:ln/>
                  </pic:spPr>
                </pic:pic>
              </a:graphicData>
            </a:graphic>
            <wp14:sizeRelH relativeFrom="margin">
              <wp14:pctWidth>0</wp14:pctWidth>
            </wp14:sizeRelH>
            <wp14:sizeRelV relativeFrom="margin">
              <wp14:pctHeight>0</wp14:pctHeight>
            </wp14:sizeRelV>
          </wp:anchor>
        </w:drawing>
      </w: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p>
    <w:p w:rsidR="00B60F5B" w:rsidRDefault="00B60F5B" w:rsidP="00B60F5B">
      <w:pP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br/>
      </w:r>
    </w:p>
    <w:p w:rsidR="00B60F5B" w:rsidRDefault="00B60F5B" w:rsidP="00B60F5B">
      <w:pPr>
        <w:numPr>
          <w:ilvl w:val="0"/>
          <w:numId w:val="1"/>
        </w:numPr>
        <w:spacing w:after="0"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Please attach Registration Forms Responses (Excel Spreadsheets, Document): Attached</w:t>
      </w:r>
    </w:p>
    <w:p w:rsidR="00B60F5B" w:rsidRDefault="00B60F5B" w:rsidP="00B60F5B">
      <w:pPr>
        <w:spacing w:after="0"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object w:dxaOrig="144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66pt" o:ole="">
            <v:imagedata r:id="rId6" o:title=""/>
          </v:shape>
          <o:OLEObject Type="Embed" ProgID="Excel.Sheet.12" ShapeID="_x0000_i1025" DrawAspect="Icon" ObjectID="_1741154809" r:id="rId7"/>
        </w:object>
      </w:r>
    </w:p>
    <w:p w:rsidR="00B60F5B" w:rsidRDefault="00B60F5B" w:rsidP="00B60F5B">
      <w:pPr>
        <w:spacing w:after="0" w:line="480" w:lineRule="auto"/>
        <w:ind w:left="360"/>
        <w:jc w:val="both"/>
      </w:pPr>
      <w:r>
        <w:rPr>
          <w:rFonts w:ascii="Times New Roman" w:eastAsia="Times New Roman" w:hAnsi="Times New Roman" w:cs="Times New Roman"/>
          <w:color w:val="000000"/>
          <w:sz w:val="24"/>
          <w:szCs w:val="24"/>
        </w:rPr>
        <w:t>22</w:t>
      </w:r>
      <w:bookmarkStart w:id="0" w:name="_GoBack"/>
      <w:bookmarkEnd w:id="0"/>
      <w:r>
        <w:rPr>
          <w:rFonts w:ascii="Times New Roman" w:eastAsia="Times New Roman" w:hAnsi="Times New Roman" w:cs="Times New Roman"/>
          <w:color w:val="000000"/>
          <w:sz w:val="24"/>
          <w:szCs w:val="24"/>
        </w:rPr>
        <w:t xml:space="preserve">. Please attach YOUTUBE </w:t>
      </w:r>
      <w:proofErr w:type="gramStart"/>
      <w:r>
        <w:rPr>
          <w:rFonts w:ascii="Times New Roman" w:eastAsia="Times New Roman" w:hAnsi="Times New Roman" w:cs="Times New Roman"/>
          <w:color w:val="000000"/>
          <w:sz w:val="24"/>
          <w:szCs w:val="24"/>
        </w:rPr>
        <w:t>link :</w:t>
      </w:r>
      <w:proofErr w:type="gramEnd"/>
      <w:r>
        <w:rPr>
          <w:rFonts w:ascii="Times New Roman" w:eastAsia="Times New Roman" w:hAnsi="Times New Roman" w:cs="Times New Roman"/>
          <w:color w:val="000000"/>
          <w:sz w:val="24"/>
          <w:szCs w:val="24"/>
        </w:rPr>
        <w:t xml:space="preserve"> NA</w:t>
      </w:r>
    </w:p>
    <w:p w:rsidR="00B60F5B" w:rsidRDefault="00B60F5B" w:rsidP="00B60F5B">
      <w:pPr>
        <w:spacing w:after="0" w:line="480" w:lineRule="auto"/>
        <w:ind w:left="36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23</w:t>
      </w:r>
      <w:proofErr w:type="gramStart"/>
      <w:r>
        <w:rPr>
          <w:rFonts w:ascii="Times New Roman" w:eastAsia="Times New Roman" w:hAnsi="Times New Roman" w:cs="Times New Roman"/>
          <w:color w:val="000000"/>
          <w:sz w:val="24"/>
          <w:szCs w:val="24"/>
        </w:rPr>
        <w:t>.Please</w:t>
      </w:r>
      <w:proofErr w:type="gramEnd"/>
      <w:r>
        <w:rPr>
          <w:rFonts w:ascii="Times New Roman" w:eastAsia="Times New Roman" w:hAnsi="Times New Roman" w:cs="Times New Roman"/>
          <w:color w:val="000000"/>
          <w:sz w:val="24"/>
          <w:szCs w:val="24"/>
        </w:rPr>
        <w:t xml:space="preserve"> attach Feedback form responses (Excel Spreadsheets, Document): Attached</w:t>
      </w:r>
    </w:p>
    <w:p w:rsidR="00B60F5B" w:rsidRDefault="00B60F5B" w:rsidP="00B60F5B">
      <w:pPr>
        <w:spacing w:after="0" w:line="480" w:lineRule="auto"/>
        <w:ind w:left="360" w:firstLine="60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object w:dxaOrig="1380" w:dyaOrig="1350">
          <v:shape id="_x0000_i1026" type="#_x0000_t75" style="width:69pt;height:67.5pt" o:ole="">
            <v:imagedata r:id="rId8" o:title=""/>
          </v:shape>
          <o:OLEObject Type="Embed" ProgID="Excel.Sheet.12" ShapeID="_x0000_i1026" DrawAspect="Icon" ObjectID="_1741154810" r:id="rId9"/>
        </w:object>
      </w:r>
    </w:p>
    <w:p w:rsidR="00B60F5B" w:rsidRDefault="00B60F5B" w:rsidP="00B60F5B">
      <w:pPr>
        <w:spacing w:after="0" w:line="480" w:lineRule="auto"/>
        <w:ind w:left="360"/>
        <w:jc w:val="both"/>
        <w:rPr>
          <w:rFonts w:ascii="Times New Roman" w:eastAsia="Times New Roman" w:hAnsi="Times New Roman" w:cs="Times New Roman"/>
          <w:color w:val="000000"/>
          <w:sz w:val="24"/>
          <w:szCs w:val="24"/>
        </w:rPr>
      </w:pPr>
    </w:p>
    <w:p w:rsidR="00B60F5B" w:rsidRDefault="00B60F5B" w:rsidP="00B60F5B">
      <w:pPr>
        <w:numPr>
          <w:ilvl w:val="0"/>
          <w:numId w:val="4"/>
        </w:numPr>
        <w:spacing w:after="0" w:line="48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Brief Report: 150-200 words </w:t>
      </w:r>
    </w:p>
    <w:p w:rsidR="00B60F5B" w:rsidRDefault="00B60F5B" w:rsidP="00B60F5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Dhara</w:t>
      </w:r>
      <w:proofErr w:type="spellEnd"/>
      <w:r>
        <w:rPr>
          <w:rFonts w:ascii="Times New Roman" w:eastAsia="Times New Roman" w:hAnsi="Times New Roman" w:cs="Times New Roman"/>
          <w:sz w:val="24"/>
          <w:szCs w:val="24"/>
        </w:rPr>
        <w:t>’, the Geography Society organized ‘Voice of Reason’ an Inter-departmental event on 12</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January on the occasion of ‘National Youth Day’ to commemorate Swami Vivekananda’s birth anniversary.  The event had two segments. ‘Catalysts of Change’ - a talk show where two extraordinary speakers were invited. Miss </w:t>
      </w:r>
      <w:proofErr w:type="spellStart"/>
      <w:r>
        <w:rPr>
          <w:rFonts w:ascii="Times New Roman" w:eastAsia="Times New Roman" w:hAnsi="Times New Roman" w:cs="Times New Roman"/>
          <w:sz w:val="24"/>
          <w:szCs w:val="24"/>
        </w:rPr>
        <w:t>Devanshi</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Ranjan</w:t>
      </w:r>
      <w:proofErr w:type="spellEnd"/>
      <w:r>
        <w:rPr>
          <w:rFonts w:ascii="Times New Roman" w:eastAsia="Times New Roman" w:hAnsi="Times New Roman" w:cs="Times New Roman"/>
          <w:sz w:val="24"/>
          <w:szCs w:val="24"/>
        </w:rPr>
        <w:t xml:space="preserve">, who is a social worker and the recipient of Diana Award for her great initiative to empower underprivileged children, especially girl students, with their academic work during the COVID-19 pandemic. And, Miss </w:t>
      </w:r>
      <w:proofErr w:type="spellStart"/>
      <w:r>
        <w:rPr>
          <w:rFonts w:ascii="Times New Roman" w:eastAsia="Times New Roman" w:hAnsi="Times New Roman" w:cs="Times New Roman"/>
          <w:sz w:val="24"/>
          <w:szCs w:val="24"/>
        </w:rPr>
        <w:t>Nilanjana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Parijat</w:t>
      </w:r>
      <w:proofErr w:type="spellEnd"/>
      <w:r>
        <w:rPr>
          <w:rFonts w:ascii="Times New Roman" w:eastAsia="Times New Roman" w:hAnsi="Times New Roman" w:cs="Times New Roman"/>
          <w:sz w:val="24"/>
          <w:szCs w:val="24"/>
        </w:rPr>
        <w:t xml:space="preserve">, who is a Holistic Wellness Psychologist, Educator and Mentor at Reboot Wellness and has a master's degree in Psychosocial- Clinical Psychology from </w:t>
      </w:r>
      <w:proofErr w:type="spellStart"/>
      <w:r>
        <w:rPr>
          <w:rFonts w:ascii="Times New Roman" w:eastAsia="Times New Roman" w:hAnsi="Times New Roman" w:cs="Times New Roman"/>
          <w:sz w:val="24"/>
          <w:szCs w:val="24"/>
        </w:rPr>
        <w:t>Ambedkar</w:t>
      </w:r>
      <w:proofErr w:type="spellEnd"/>
      <w:r>
        <w:rPr>
          <w:rFonts w:ascii="Times New Roman" w:eastAsia="Times New Roman" w:hAnsi="Times New Roman" w:cs="Times New Roman"/>
          <w:sz w:val="24"/>
          <w:szCs w:val="24"/>
        </w:rPr>
        <w:t xml:space="preserve"> University, Delhi. </w:t>
      </w:r>
    </w:p>
    <w:p w:rsidR="00B60F5B" w:rsidRDefault="00B60F5B" w:rsidP="00B60F5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Talk show covered a spectrum of topics which focused on the Youth today. Miss </w:t>
      </w:r>
      <w:proofErr w:type="spellStart"/>
      <w:r>
        <w:rPr>
          <w:rFonts w:ascii="Times New Roman" w:eastAsia="Times New Roman" w:hAnsi="Times New Roman" w:cs="Times New Roman"/>
          <w:sz w:val="24"/>
          <w:szCs w:val="24"/>
        </w:rPr>
        <w:t>Devanshi</w:t>
      </w:r>
      <w:proofErr w:type="spellEnd"/>
      <w:r>
        <w:rPr>
          <w:rFonts w:ascii="Times New Roman" w:eastAsia="Times New Roman" w:hAnsi="Times New Roman" w:cs="Times New Roman"/>
          <w:sz w:val="24"/>
          <w:szCs w:val="24"/>
        </w:rPr>
        <w:t xml:space="preserve"> acknowledged the fact that the youth can transform their frustration into motivation to work. She said that often we tend to escape from reality. To deal with the escapism, she said that one has to be determined and has to set their own set of standards for productivity. To make social media a safe space, she advised that we need to have control over social media and not give too much power to it. Speaking about her work she focused on having a passion to do the right thing. She spoke about having goals in life and working towards it. </w:t>
      </w:r>
    </w:p>
    <w:p w:rsidR="00B60F5B" w:rsidRDefault="00B60F5B" w:rsidP="00B60F5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Miss </w:t>
      </w:r>
      <w:proofErr w:type="spellStart"/>
      <w:r>
        <w:rPr>
          <w:rFonts w:ascii="Times New Roman" w:eastAsia="Times New Roman" w:hAnsi="Times New Roman" w:cs="Times New Roman"/>
          <w:sz w:val="24"/>
          <w:szCs w:val="24"/>
        </w:rPr>
        <w:t>Nilanjana</w:t>
      </w:r>
      <w:proofErr w:type="spellEnd"/>
      <w:r>
        <w:rPr>
          <w:rFonts w:ascii="Times New Roman" w:eastAsia="Times New Roman" w:hAnsi="Times New Roman" w:cs="Times New Roman"/>
          <w:sz w:val="24"/>
          <w:szCs w:val="24"/>
        </w:rPr>
        <w:t xml:space="preserve"> appreciated the passion and enthusiasm that the young people have in them to transform society. She quoted Swami Vivekananda and mentioned that his ideology was based on service towards other but self-service was also there. She urged everyone to recognize the </w:t>
      </w:r>
      <w:r>
        <w:rPr>
          <w:rFonts w:ascii="Times New Roman" w:eastAsia="Times New Roman" w:hAnsi="Times New Roman" w:cs="Times New Roman"/>
          <w:sz w:val="24"/>
          <w:szCs w:val="24"/>
        </w:rPr>
        <w:lastRenderedPageBreak/>
        <w:t>unhealthy pattern in lifestyle and bring balance in life. The stress should be dealt then and there and to have power over our own thoughts. Believe in exactly what one wants and put their best foot forward. She concluded her words with her motto of life: Life without passion is life unlived.</w:t>
      </w:r>
    </w:p>
    <w:p w:rsidR="00B60F5B" w:rsidRDefault="00B60F5B" w:rsidP="00B60F5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segment was concluded by taking up queries from the audience where the speakers addressed mental health issue, gender stigma in fields, life-work balance, </w:t>
      </w:r>
      <w:proofErr w:type="gramStart"/>
      <w:r>
        <w:rPr>
          <w:rFonts w:ascii="Times New Roman" w:eastAsia="Times New Roman" w:hAnsi="Times New Roman" w:cs="Times New Roman"/>
          <w:sz w:val="24"/>
          <w:szCs w:val="24"/>
        </w:rPr>
        <w:t>importance</w:t>
      </w:r>
      <w:proofErr w:type="gramEnd"/>
      <w:r>
        <w:rPr>
          <w:rFonts w:ascii="Times New Roman" w:eastAsia="Times New Roman" w:hAnsi="Times New Roman" w:cs="Times New Roman"/>
          <w:sz w:val="24"/>
          <w:szCs w:val="24"/>
        </w:rPr>
        <w:t xml:space="preserve"> of communication.</w:t>
      </w:r>
    </w:p>
    <w:p w:rsidR="00B60F5B" w:rsidRDefault="00B60F5B" w:rsidP="00B60F5B">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next segment of the event was ‘Spoken Words’ competition and the topic for the same was ‘My Role Model’.  Videos of the participants were displayed where they expressed the spirit of their role model through poetry, monologue, solo act etc. The following students were announced as winners:</w:t>
      </w:r>
    </w:p>
    <w:p w:rsidR="00B60F5B" w:rsidRDefault="00B60F5B" w:rsidP="00B60F5B">
      <w:pPr>
        <w:numPr>
          <w:ilvl w:val="0"/>
          <w:numId w:val="5"/>
        </w:numPr>
        <w:tabs>
          <w:tab w:val="left" w:pos="1685"/>
        </w:tabs>
        <w:spacing w:after="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Neha</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Rathee</w:t>
      </w:r>
      <w:proofErr w:type="spellEnd"/>
      <w:r>
        <w:rPr>
          <w:rFonts w:ascii="Times New Roman" w:eastAsia="Times New Roman" w:hAnsi="Times New Roman" w:cs="Times New Roman"/>
          <w:sz w:val="24"/>
          <w:szCs w:val="24"/>
        </w:rPr>
        <w:t>, BA (</w:t>
      </w:r>
      <w:proofErr w:type="spellStart"/>
      <w:r>
        <w:rPr>
          <w:rFonts w:ascii="Times New Roman" w:eastAsia="Times New Roman" w:hAnsi="Times New Roman" w:cs="Times New Roman"/>
          <w:sz w:val="24"/>
          <w:szCs w:val="24"/>
        </w:rPr>
        <w:t>Hons</w:t>
      </w:r>
      <w:proofErr w:type="spellEnd"/>
      <w:r>
        <w:rPr>
          <w:rFonts w:ascii="Times New Roman" w:eastAsia="Times New Roman" w:hAnsi="Times New Roman" w:cs="Times New Roman"/>
          <w:sz w:val="24"/>
          <w:szCs w:val="24"/>
        </w:rPr>
        <w:t>) Political Science,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year- 1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prize,  Poetry</w:t>
      </w:r>
    </w:p>
    <w:p w:rsidR="00B60F5B" w:rsidRDefault="00B60F5B" w:rsidP="00B60F5B">
      <w:pPr>
        <w:numPr>
          <w:ilvl w:val="0"/>
          <w:numId w:val="5"/>
        </w:numPr>
        <w:tabs>
          <w:tab w:val="left" w:pos="1685"/>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Cherry Chaudhary, BA(</w:t>
      </w:r>
      <w:proofErr w:type="spellStart"/>
      <w:r>
        <w:rPr>
          <w:rFonts w:ascii="Times New Roman" w:eastAsia="Times New Roman" w:hAnsi="Times New Roman" w:cs="Times New Roman"/>
          <w:sz w:val="24"/>
          <w:szCs w:val="24"/>
        </w:rPr>
        <w:t>Hons</w:t>
      </w:r>
      <w:proofErr w:type="spellEnd"/>
      <w:r>
        <w:rPr>
          <w:rFonts w:ascii="Times New Roman" w:eastAsia="Times New Roman" w:hAnsi="Times New Roman" w:cs="Times New Roman"/>
          <w:sz w:val="24"/>
          <w:szCs w:val="24"/>
        </w:rPr>
        <w:t>) Geography,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year- 2</w:t>
      </w:r>
      <w:r>
        <w:rPr>
          <w:rFonts w:ascii="Times New Roman" w:eastAsia="Times New Roman" w:hAnsi="Times New Roman" w:cs="Times New Roman"/>
          <w:sz w:val="24"/>
          <w:szCs w:val="24"/>
          <w:vertAlign w:val="superscript"/>
        </w:rPr>
        <w:t>nd</w:t>
      </w:r>
      <w:r>
        <w:rPr>
          <w:rFonts w:ascii="Times New Roman" w:eastAsia="Times New Roman" w:hAnsi="Times New Roman" w:cs="Times New Roman"/>
          <w:sz w:val="24"/>
          <w:szCs w:val="24"/>
        </w:rPr>
        <w:t xml:space="preserve">  prize,  Poetry</w:t>
      </w:r>
    </w:p>
    <w:p w:rsidR="00B60F5B" w:rsidRDefault="00B60F5B" w:rsidP="00B60F5B">
      <w:pPr>
        <w:numPr>
          <w:ilvl w:val="0"/>
          <w:numId w:val="5"/>
        </w:numPr>
        <w:tabs>
          <w:tab w:val="left" w:pos="1685"/>
        </w:tabs>
        <w:spacing w:after="0" w:line="480" w:lineRule="auto"/>
        <w:jc w:val="both"/>
        <w:rPr>
          <w:rFonts w:ascii="Times New Roman" w:eastAsia="Times New Roman" w:hAnsi="Times New Roman" w:cs="Times New Roman"/>
          <w:sz w:val="24"/>
          <w:szCs w:val="24"/>
        </w:rPr>
      </w:pPr>
      <w:bookmarkStart w:id="1" w:name="_heading=h.30j0zll" w:colFirst="0" w:colLast="0"/>
      <w:bookmarkEnd w:id="1"/>
      <w:proofErr w:type="spellStart"/>
      <w:r>
        <w:rPr>
          <w:rFonts w:ascii="Times New Roman" w:eastAsia="Times New Roman" w:hAnsi="Times New Roman" w:cs="Times New Roman"/>
          <w:sz w:val="24"/>
          <w:szCs w:val="24"/>
        </w:rPr>
        <w:t>Sanjana</w:t>
      </w:r>
      <w:proofErr w:type="spellEnd"/>
      <w:r>
        <w:rPr>
          <w:rFonts w:ascii="Times New Roman" w:eastAsia="Times New Roman" w:hAnsi="Times New Roman" w:cs="Times New Roman"/>
          <w:sz w:val="24"/>
          <w:szCs w:val="24"/>
        </w:rPr>
        <w:t xml:space="preserve"> Singh, BA(</w:t>
      </w:r>
      <w:proofErr w:type="spellStart"/>
      <w:r>
        <w:rPr>
          <w:rFonts w:ascii="Times New Roman" w:eastAsia="Times New Roman" w:hAnsi="Times New Roman" w:cs="Times New Roman"/>
          <w:sz w:val="24"/>
          <w:szCs w:val="24"/>
        </w:rPr>
        <w:t>Hons</w:t>
      </w:r>
      <w:proofErr w:type="spellEnd"/>
      <w:r>
        <w:rPr>
          <w:rFonts w:ascii="Times New Roman" w:eastAsia="Times New Roman" w:hAnsi="Times New Roman" w:cs="Times New Roman"/>
          <w:sz w:val="24"/>
          <w:szCs w:val="24"/>
        </w:rPr>
        <w:t>) Geography, 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year- 3</w:t>
      </w:r>
      <w:r>
        <w:rPr>
          <w:rFonts w:ascii="Times New Roman" w:eastAsia="Times New Roman" w:hAnsi="Times New Roman" w:cs="Times New Roman"/>
          <w:sz w:val="24"/>
          <w:szCs w:val="24"/>
          <w:vertAlign w:val="superscript"/>
        </w:rPr>
        <w:t>rd</w:t>
      </w:r>
      <w:r>
        <w:rPr>
          <w:rFonts w:ascii="Times New Roman" w:eastAsia="Times New Roman" w:hAnsi="Times New Roman" w:cs="Times New Roman"/>
          <w:sz w:val="24"/>
          <w:szCs w:val="24"/>
        </w:rPr>
        <w:t xml:space="preserve"> prize, Monologue</w:t>
      </w:r>
    </w:p>
    <w:p w:rsidR="00B60F5B" w:rsidRDefault="00B60F5B" w:rsidP="00B60F5B">
      <w:pPr>
        <w:jc w:val="both"/>
        <w:rPr>
          <w:rFonts w:ascii="Times New Roman" w:eastAsia="Times New Roman" w:hAnsi="Times New Roman" w:cs="Times New Roman"/>
          <w:sz w:val="24"/>
          <w:szCs w:val="24"/>
        </w:rPr>
      </w:pPr>
    </w:p>
    <w:p w:rsidR="00B60F5B" w:rsidRDefault="00B60F5B" w:rsidP="00B60F5B">
      <w:pPr>
        <w:jc w:val="both"/>
        <w:rPr>
          <w:rFonts w:ascii="Times New Roman" w:eastAsia="Times New Roman" w:hAnsi="Times New Roman" w:cs="Times New Roman"/>
          <w:sz w:val="24"/>
          <w:szCs w:val="24"/>
        </w:rPr>
      </w:pPr>
    </w:p>
    <w:p w:rsidR="004577CF" w:rsidRDefault="004577CF"/>
    <w:sectPr w:rsidR="004577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3C58DC"/>
    <w:multiLevelType w:val="multilevel"/>
    <w:tmpl w:val="645EEB9C"/>
    <w:lvl w:ilvl="0">
      <w:start w:val="1"/>
      <w:numFmt w:val="lowerRoman"/>
      <w:lvlText w:val="%1."/>
      <w:lvlJc w:val="left"/>
      <w:pPr>
        <w:ind w:left="126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4044287E"/>
    <w:multiLevelType w:val="multilevel"/>
    <w:tmpl w:val="2C6210E4"/>
    <w:lvl w:ilvl="0">
      <w:start w:val="1"/>
      <w:numFmt w:val="bullet"/>
      <w:lvlText w:val="●"/>
      <w:lvlJc w:val="left"/>
      <w:pPr>
        <w:ind w:left="1680" w:hanging="42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nsid w:val="42DE6EBD"/>
    <w:multiLevelType w:val="multilevel"/>
    <w:tmpl w:val="14346594"/>
    <w:lvl w:ilvl="0">
      <w:start w:val="24"/>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nsid w:val="52943964"/>
    <w:multiLevelType w:val="multilevel"/>
    <w:tmpl w:val="F1C0EB34"/>
    <w:lvl w:ilvl="0">
      <w:start w:val="1"/>
      <w:numFmt w:val="decimal"/>
      <w:lvlText w:val="%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494"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D8C16F6"/>
    <w:multiLevelType w:val="multilevel"/>
    <w:tmpl w:val="160C2720"/>
    <w:lvl w:ilvl="0">
      <w:start w:val="1"/>
      <w:numFmt w:val="lowerRoman"/>
      <w:lvlText w:val="%1."/>
      <w:lvlJc w:val="left"/>
      <w:pPr>
        <w:ind w:left="2683"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5B"/>
    <w:rsid w:val="004577CF"/>
    <w:rsid w:val="00B60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CCE84E-F8C8-461D-BED8-5354F19A1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F5B"/>
    <w:pPr>
      <w:spacing w:after="200" w:line="276" w:lineRule="auto"/>
    </w:pPr>
    <w:rPr>
      <w:rFonts w:ascii="Calibri" w:eastAsia="Calibri" w:hAnsi="Calibri" w:cs="Calibri"/>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package" Target="embeddings/Microsoft_Excel_Worksheet1.xls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Excel_Worksheet2.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888</Words>
  <Characters>5063</Characters>
  <Application>Microsoft Office Word</Application>
  <DocSecurity>0</DocSecurity>
  <Lines>42</Lines>
  <Paragraphs>11</Paragraphs>
  <ScaleCrop>false</ScaleCrop>
  <Company/>
  <LinksUpToDate>false</LinksUpToDate>
  <CharactersWithSpaces>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2023-03-24T03:48:00Z</dcterms:created>
  <dcterms:modified xsi:type="dcterms:W3CDTF">2023-03-24T03:50:00Z</dcterms:modified>
</cp:coreProperties>
</file>